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i/>
          <w:sz w:val="52"/>
          <w:szCs w:val="52"/>
        </w:rPr>
      </w:pPr>
      <w:r w:rsidRPr="00C2581C">
        <w:rPr>
          <w:rFonts w:ascii="Times New Roman" w:eastAsia="Calibri" w:hAnsi="Times New Roman" w:cs="Times New Roman"/>
          <w:b/>
          <w:sz w:val="52"/>
          <w:szCs w:val="52"/>
        </w:rPr>
        <w:t xml:space="preserve">Методическая разработка урока по русскому языку для 4 класса «Правописание безударных окончаний имен существительных в Дательном падеже» </w:t>
      </w:r>
      <w:r w:rsidRPr="00C2581C">
        <w:rPr>
          <w:rFonts w:ascii="Times New Roman" w:eastAsia="Calibri" w:hAnsi="Times New Roman" w:cs="Times New Roman"/>
          <w:i/>
          <w:sz w:val="52"/>
          <w:szCs w:val="52"/>
        </w:rPr>
        <w:t xml:space="preserve"> </w:t>
      </w: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81C" w:rsidRPr="00C2581C" w:rsidRDefault="00C2581C" w:rsidP="00C2581C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C2581C">
        <w:rPr>
          <w:rFonts w:ascii="Times New Roman" w:eastAsia="Calibri" w:hAnsi="Times New Roman" w:cs="Times New Roman"/>
          <w:sz w:val="32"/>
          <w:szCs w:val="32"/>
        </w:rPr>
        <w:t>Разработала:</w:t>
      </w:r>
    </w:p>
    <w:p w:rsidR="00C2581C" w:rsidRPr="00C2581C" w:rsidRDefault="00C2581C" w:rsidP="00C2581C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C2581C">
        <w:rPr>
          <w:rFonts w:ascii="Times New Roman" w:eastAsia="Calibri" w:hAnsi="Times New Roman" w:cs="Times New Roman"/>
          <w:sz w:val="32"/>
          <w:szCs w:val="32"/>
        </w:rPr>
        <w:t>Колбасюк</w:t>
      </w:r>
      <w:proofErr w:type="spellEnd"/>
      <w:r w:rsidRPr="00C2581C">
        <w:rPr>
          <w:rFonts w:ascii="Times New Roman" w:eastAsia="Calibri" w:hAnsi="Times New Roman" w:cs="Times New Roman"/>
          <w:sz w:val="32"/>
          <w:szCs w:val="32"/>
        </w:rPr>
        <w:t xml:space="preserve"> А.А., </w:t>
      </w:r>
    </w:p>
    <w:p w:rsidR="00C2581C" w:rsidRPr="00C2581C" w:rsidRDefault="00C2581C" w:rsidP="00C2581C">
      <w:pPr>
        <w:spacing w:after="0"/>
        <w:jc w:val="right"/>
        <w:rPr>
          <w:rFonts w:ascii="Times New Roman" w:eastAsia="Calibri" w:hAnsi="Times New Roman" w:cs="Times New Roman"/>
          <w:sz w:val="32"/>
          <w:szCs w:val="32"/>
        </w:rPr>
      </w:pPr>
      <w:r w:rsidRPr="00C2581C">
        <w:rPr>
          <w:rFonts w:ascii="Times New Roman" w:eastAsia="Calibri" w:hAnsi="Times New Roman" w:cs="Times New Roman"/>
          <w:sz w:val="32"/>
          <w:szCs w:val="32"/>
        </w:rPr>
        <w:t>учитель начальных классов</w:t>
      </w:r>
    </w:p>
    <w:p w:rsidR="00C2581C" w:rsidRPr="00C2581C" w:rsidRDefault="00C2581C" w:rsidP="00C2581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0FE4" w:rsidRDefault="008F0FE4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F0FE4" w:rsidRDefault="008F0FE4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581C" w:rsidRPr="00C2581C" w:rsidRDefault="00C2581C" w:rsidP="00C2581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2581C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C2581C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C2581C">
        <w:rPr>
          <w:rFonts w:ascii="Times New Roman" w:eastAsia="Calibri" w:hAnsi="Times New Roman" w:cs="Times New Roman"/>
          <w:sz w:val="28"/>
          <w:szCs w:val="28"/>
        </w:rPr>
        <w:t>илючинск</w:t>
      </w:r>
      <w:proofErr w:type="spellEnd"/>
      <w:r w:rsidRPr="00C2581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2581C" w:rsidRPr="008F0FE4" w:rsidRDefault="008F0FE4" w:rsidP="008F0FE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2021</w:t>
      </w:r>
      <w:r w:rsidR="00C2581C" w:rsidRPr="00C2581C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C2581C" w:rsidRPr="00C2581C" w:rsidRDefault="00C2581C" w:rsidP="00C2581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</w:t>
      </w:r>
      <w:r w:rsidR="008F0F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C258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ЕДЕНИЕ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урок русского языка по теме «Правописание безударных окончаний имен существительных в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Д.п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в образовательной программе 4 класса входит в раздел «Имя существительное». Урок разработан с опорой на ранее изученные темы: «Склонение имен существительных», «Три склонения имен существительных». Разработка урока является актуальной тем, что полученные знания учащимся пригодятся в дальнейшем и не только на уроках русского языка. Так как на протяжении всей своей жизни учащиеся будут применять данные знания. </w:t>
      </w:r>
      <w:proofErr w:type="gram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Зная правила и умение применять их на письме учащиеся смогут постепенно</w:t>
      </w:r>
      <w:proofErr w:type="gram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подниматься по ступенькам к освоению грамотности и образованности.  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урока: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proofErr w:type="gramStart"/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дидактическая</w:t>
      </w:r>
      <w:proofErr w:type="gramEnd"/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учащихся с безударными окончаниями имен существительных в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Д.п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трех склонений; создать условия для ознакомления с правилом написания окончаний имен существительных в дательном падеже; совершенствовать умение правильно писать безударные окончания имен существительных в дательном падеже;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развивающая: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развитию орфографической зоркости, умению анализировать, делать выводы, обобщать, а также развивать логическое мышление, наблюдательность, внимание, речь учащихся, познавательный интерес; </w:t>
      </w:r>
      <w:proofErr w:type="gramEnd"/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воспитательная: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нравственные качества ученика, самостоятельность, умение работать в коллективе; содействовать воспитанию интереса к русскому языку, культуры учебного труда на уроке.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разработан на основе школьного учебника для 4 класса под ред. Т. Г.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Рамзаевой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соответствии с ФГОС НОО.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использовалось чередование фронтальной (коллективной) индивидуальной, самостоятельной форм работы.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включения в работу всех процессов познания, учащихся использовались на уроке последовательно аудиальный и </w:t>
      </w:r>
      <w:proofErr w:type="gram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визуальный</w:t>
      </w:r>
      <w:proofErr w:type="gram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каналы работы с учащимися (работа с интерактивной доской, не более 15 минут).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учебного процесса была логически выстроена, включала в себя ряд последовательных этапов: мотивационного до этапа закрепления и контроля знаний (рефлексии). Использование интерактивной доски на каждом этапе позволяло несколько «оживить» содержание темы и эффективнее воспринимать новый материал.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этапа обобщения и закрепления нового материала учащиеся с помощью тестов на интерактивной доске смогли оценить свои знания. В конце урока была   проведена рефлексия, в которой учащиеся смогли выразить свое отношение и свою оценку к проведенному занятию.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Итогами урока являются достижение учащимися поставленной учебной цели, развитие их познавательной деятельности и совершенствование у них навыков самостоятельной и коллективной работы.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Планируемые результаты: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- предметные: </w:t>
      </w:r>
      <w:r w:rsidRPr="00C25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знать 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1,2,3 склонение, падежи, слова-помощники, алгоритм написания безударных падежных окончаний им. сущ. в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Д.п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proofErr w:type="gram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5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онимать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случае использовать</w:t>
      </w:r>
      <w:proofErr w:type="gram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алгоритм; п</w:t>
      </w:r>
      <w:r w:rsidRPr="00C258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рименять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раннее изученные и новые знания на практике; объективная оценка полученных знаний для дальнейшего изучения русского языка.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формировать собственное мнение и позицию; умение работать в коллективе и самостоятельно; ориентироваться в своей системе знаний: отличать новое от уже известного с помощью учителя; оформлять свою мысль в устной речи.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Методическое обеспечение: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учебная</w:t>
      </w:r>
      <w:r w:rsidRPr="00C25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литература, ТСО (компьютер, интерактивная доска).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Оценки за урок: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самооценка работы класса на уроке, выставление индивидуальных отметок за урок.</w:t>
      </w:r>
    </w:p>
    <w:p w:rsidR="00C2581C" w:rsidRPr="008F0FE4" w:rsidRDefault="00C2581C" w:rsidP="008F0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581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После проведения данного урока, на последующем занятии была проведена самостоятельная работа, которая показала, что тема усвоена учащимися успешно (4 учащихся написали на отметку «5», 8 учащихся на отметку «4», 2 учащихся на отметку «3»)</w:t>
      </w:r>
      <w:r w:rsidR="008F0FE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p w:rsidR="00C2581C" w:rsidRPr="00C2581C" w:rsidRDefault="00C2581C" w:rsidP="00C2581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2581C" w:rsidRPr="00C2581C" w:rsidSect="00B37D51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2581C" w:rsidRPr="00C2581C" w:rsidRDefault="00C2581C" w:rsidP="00C2581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ΙΙ. ОСНОВНАЯ ЧАСТЬ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Урок русского языка в 4 классе по программе «Школа России»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581C">
        <w:rPr>
          <w:rFonts w:ascii="Times New Roman" w:eastAsia="Calibri" w:hAnsi="Times New Roman" w:cs="Times New Roman"/>
          <w:sz w:val="28"/>
          <w:szCs w:val="28"/>
        </w:rPr>
        <w:t xml:space="preserve">Правописание безударных окончаний имен существительных в </w:t>
      </w:r>
      <w:proofErr w:type="spellStart"/>
      <w:r w:rsidRPr="00C2581C">
        <w:rPr>
          <w:rFonts w:ascii="Times New Roman" w:eastAsia="Calibri" w:hAnsi="Times New Roman" w:cs="Times New Roman"/>
          <w:sz w:val="28"/>
          <w:szCs w:val="28"/>
        </w:rPr>
        <w:t>Д.п</w:t>
      </w:r>
      <w:proofErr w:type="spellEnd"/>
      <w:r w:rsidRPr="00C2581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Тип урока: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«открытия» нового знания.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Триединая цель:</w:t>
      </w:r>
      <w:r w:rsidRPr="00C258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proofErr w:type="gramStart"/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дидактическая</w:t>
      </w:r>
      <w:proofErr w:type="gramEnd"/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учащихся с безударными окончаниями имен существительных в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Д.п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трех склонений; создать условия для ознакомления с правилом написания окончаний имен существительных в дательном падеже; совершенствовать умение правильно писать безударные окончания имен существительных в дательном падеже; 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развивающая: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развитию орфографической зоркости, умению анализировать, делать выводы, обобщать, а также развивать логическое мышление, наблюдательность, внимание, речь учащихся, познавательный интерес; </w:t>
      </w:r>
      <w:proofErr w:type="gramEnd"/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воспитательная: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нравственные качества ученика, самостоятельность, умение работать в коллективе; содействовать воспитанию интереса к русскому языку, культуры учебного труда на уроке.</w:t>
      </w:r>
    </w:p>
    <w:p w:rsidR="00C2581C" w:rsidRPr="00C2581C" w:rsidRDefault="00C2581C" w:rsidP="00C2581C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обучения: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наглядности, </w:t>
      </w:r>
      <w:r w:rsidRPr="00C25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объяснительно-иллюстративный, репродуктивный, проблемный.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учебной деятельности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: фронтальная, индивидуальная, самостоятельная.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8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Оборудование:</w:t>
      </w:r>
      <w:r w:rsidRPr="00C25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презентация; индивидуальные карточки, таблица безударных окончаний в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Д.п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имен существительных, </w:t>
      </w:r>
      <w:proofErr w:type="spellStart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смайлы</w:t>
      </w:r>
      <w:proofErr w:type="spellEnd"/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581C" w:rsidRPr="00C2581C" w:rsidRDefault="00C2581C" w:rsidP="00C258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81C" w:rsidRPr="00C2581C" w:rsidRDefault="00C2581C" w:rsidP="00C2581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81C" w:rsidRPr="00C2581C" w:rsidRDefault="00C2581C" w:rsidP="00C2581C">
      <w:pPr>
        <w:spacing w:after="0" w:line="360" w:lineRule="auto"/>
        <w:jc w:val="center"/>
        <w:rPr>
          <w:rFonts w:ascii="Calibri" w:eastAsia="Calibri" w:hAnsi="Calibri" w:cs="Times New Roman"/>
        </w:rPr>
      </w:pPr>
      <w:r w:rsidRPr="00C258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План-конспект урока</w:t>
      </w:r>
    </w:p>
    <w:p w:rsidR="00C2581C" w:rsidRPr="00C2581C" w:rsidRDefault="00C2581C" w:rsidP="00C2581C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</w:p>
    <w:tbl>
      <w:tblPr>
        <w:tblStyle w:val="a3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  <w:gridCol w:w="2409"/>
        <w:gridCol w:w="2410"/>
        <w:gridCol w:w="1843"/>
        <w:gridCol w:w="1843"/>
      </w:tblGrid>
      <w:tr w:rsidR="00C2581C" w:rsidRPr="00C2581C" w:rsidTr="009B3C9A">
        <w:trPr>
          <w:trHeight w:val="840"/>
        </w:trPr>
        <w:tc>
          <w:tcPr>
            <w:tcW w:w="2836" w:type="dxa"/>
          </w:tcPr>
          <w:p w:rsidR="00C2581C" w:rsidRPr="00C2581C" w:rsidRDefault="00C2581C" w:rsidP="00C258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Оценка результатов деятельности ученика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Примечания</w:t>
            </w: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Times New Roman" w:eastAsia="Corbel" w:hAnsi="Times New Roman" w:cs="Times New Roman"/>
                <w:sz w:val="24"/>
                <w:szCs w:val="24"/>
                <w:lang w:bidi="en-US"/>
              </w:rPr>
            </w:pPr>
          </w:p>
          <w:p w:rsidR="00C2581C" w:rsidRPr="00C2581C" w:rsidRDefault="00C2581C" w:rsidP="00C2581C">
            <w:pPr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Times New Roman" w:eastAsia="Corbel" w:hAnsi="Times New Roman" w:cs="Times New Roman"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Мотивирование к учебной деятельности.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Учитель:</w:t>
            </w:r>
          </w:p>
          <w:p w:rsidR="00C2581C" w:rsidRPr="00C2581C" w:rsidRDefault="00C2581C" w:rsidP="00C2581C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Здравствуйте, ребята. Рада вас всех видеть. </w:t>
            </w:r>
          </w:p>
          <w:p w:rsidR="00C2581C" w:rsidRPr="00C2581C" w:rsidRDefault="00C2581C" w:rsidP="00C2581C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Посмотрите на меня и подарите улыбку. Ведь улыбка дарит всем хорошее настроение. Присаживайтесь.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Приветствовать учителя.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Организовать свое рабочее место, проверка наличия учебных принадлежностей на столе.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 качества: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учебно-познавательный интерес к предмету, мотивация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31802" w:rsidRPr="00C2581C" w:rsidRDefault="00A31802" w:rsidP="00A3180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ИКТ на протяжении всего урока.</w:t>
            </w:r>
          </w:p>
          <w:p w:rsidR="00C2581C" w:rsidRDefault="00A31802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слайд</w:t>
            </w:r>
          </w:p>
          <w:p w:rsidR="00A31802" w:rsidRPr="00C2581C" w:rsidRDefault="00A31802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слайд </w:t>
            </w: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Times New Roman" w:eastAsia="Corbel" w:hAnsi="Times New Roman" w:cs="Times New Roman"/>
                <w:sz w:val="24"/>
                <w:szCs w:val="24"/>
                <w:lang w:bidi="en-US"/>
              </w:rPr>
            </w:pPr>
          </w:p>
          <w:p w:rsidR="00C2581C" w:rsidRPr="00C2581C" w:rsidRDefault="00C2581C" w:rsidP="00C2581C">
            <w:pPr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contextualSpacing/>
              <w:jc w:val="both"/>
              <w:rPr>
                <w:rFonts w:ascii="Times New Roman" w:eastAsia="Corbel" w:hAnsi="Times New Roman" w:cs="Times New Roman"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Актуализация знаний</w:t>
            </w:r>
          </w:p>
          <w:p w:rsidR="00C2581C" w:rsidRPr="00C2581C" w:rsidRDefault="00C2581C" w:rsidP="00C2581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Минутка чистописания;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Ребята, откройте рабочие тетради, запишите сегодняшнее число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–д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вадцать шестое ноября, классная работа.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Нашу работу начнем с минутки чистописания.  Сегодня, мы будем писать строчную букву «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е»,и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соединения.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ее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еее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ееее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ии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иии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иии</w:t>
            </w:r>
            <w:proofErr w:type="spell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А вот почему вы сегодня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писали именно эти буквы вы мне скажете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конце урока.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Выполнять письмо по образцу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 УУД: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учебную задачу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A31802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 3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создание проблемной ситуации;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Посмотрите на доску. Спишите эти слова и определите падеж.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К деревне, к цветку, к матери, по земле.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Что общего у этих слов?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Чем еще похожи эти слова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Вспомним, что мы уже знаем о существительных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.?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Молодцы!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-Давайте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вспомним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какие существительные относятся к 1 склонению, 2 и 3?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А теперь давайте поставим ударение, выделим окончание и определим склонение.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Назовите слова с безударными 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окончаниями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деревне, к матери)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Давайте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правильно ли написаны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безударные окончания. Но, для начала, вспомним, как проверить безударное окончание существительных. Какой алгоритм?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Давайте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правильно ли мы написали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окончания в наших словах. 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ar-SA"/>
              </w:rPr>
            </w:pPr>
          </w:p>
          <w:p w:rsidR="00C2581C" w:rsidRPr="00C2581C" w:rsidRDefault="00C2581C" w:rsidP="00C2581C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ar-SA"/>
              </w:rPr>
            </w:pPr>
            <w:r w:rsidRPr="00C258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Слушать учителя, записывать слова, отвечать на вопросы, применять в работе ранее полученные знания</w:t>
            </w:r>
            <w:r w:rsidRPr="00C2581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: постановка учебной задачи и целей урока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4</w:t>
            </w: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orbel" w:hAnsi="Times New Roman" w:cs="Times New Roman"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>«Открытие» нового знания</w:t>
            </w:r>
          </w:p>
          <w:p w:rsidR="00C2581C" w:rsidRPr="00C2581C" w:rsidRDefault="00C2581C" w:rsidP="00C2581C">
            <w:pPr>
              <w:numPr>
                <w:ilvl w:val="0"/>
                <w:numId w:val="3"/>
              </w:num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orbel" w:hAnsi="Times New Roman" w:cs="Times New Roman"/>
                <w:i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  <w:t>формулирование темы и цели урока;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 вы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думаете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какая тема нашего урока?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урока появляется на доске:</w:t>
            </w:r>
            <w:proofErr w:type="gramEnd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Правописание безударных окончаний имен существительных в </w:t>
            </w:r>
            <w:proofErr w:type="spellStart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.)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Какие цели урока? Чему научимся?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С чем мы познакомимся? (</w:t>
            </w:r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Цели урока появляются на </w:t>
            </w:r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доске: научимся правильно писать безударные окончания существительных 3 склонений в </w:t>
            </w:r>
            <w:proofErr w:type="spellStart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.; познакомимся с безударными окончаниями существительных 3 склонений в </w:t>
            </w:r>
            <w:proofErr w:type="spellStart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.).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Молодцы, ребята! 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Формулировать учебную задачу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Регулятивные: постановка учебной задачи и целей урока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: формировать собственное мнение </w:t>
            </w: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 позицию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 цели урока записаны на доске</w:t>
            </w:r>
          </w:p>
        </w:tc>
      </w:tr>
      <w:tr w:rsidR="00C2581C" w:rsidRPr="00C2581C" w:rsidTr="009B3C9A">
        <w:trPr>
          <w:trHeight w:val="2392"/>
        </w:trPr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>Первичное закрепление</w:t>
            </w:r>
          </w:p>
          <w:p w:rsidR="00C2581C" w:rsidRPr="00C2581C" w:rsidRDefault="00C2581C" w:rsidP="00C2581C">
            <w:p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1)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Коллективная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работа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;</w:t>
            </w:r>
            <w:r w:rsidRPr="00C2581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А теперь будем реализовывать цели нашего урока.</w:t>
            </w: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Посмотрите на доску. Вам нужно составить и выписать словосочетания, определить какое окончание в этих словах.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Давайте вспомним, что такое словосочетание? </w:t>
            </w:r>
            <w:r w:rsidRPr="00C2581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(Это два связанных между собой слова, из которых одно зависит от другого)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Составьте и спишите словосочетания, определите окончание.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Подходил                 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                              к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речк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                               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парт 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                            к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дочк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Какие окончания в именах существительных? Давайте проверим.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-Молодцы, ребята.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Так какое окончание в существительных 1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скл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На доске висит таблица. Выполнив задания, мы можем заполнить 1 –й столбик.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-Хорошо, молодцы.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Продолжаем дальше. Спишите следующие словосочетания с новой строки и определите окончание самостоятельно.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Идёт                     </w:t>
            </w:r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 </w:t>
            </w:r>
            <w:r w:rsidRPr="00C25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… 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</w:t>
            </w:r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 …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</w:t>
            </w:r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мор 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Какие окончания в именах 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существительных? Давайте проверим.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-Сделаем вывод, какое окончание во 2 склонении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Д.п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.?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Заполним 2-й столбик таблицы. Какое окончание в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им.сущ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.? (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у,ю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Давайте посмотрим на окончания этих существительных. Как вы думаете, нужно их проверять?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-Сделаем вывод, какое окончание во 2 склонении?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 последнее записываем самостоятельно, а …….  выделит окончания на доске.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Подошел               к 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</w:t>
            </w:r>
            <w:proofErr w:type="spellEnd"/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К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пристан</w:t>
            </w:r>
            <w:proofErr w:type="spellEnd"/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                          К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дочер</w:t>
            </w:r>
            <w:proofErr w:type="spellEnd"/>
            <w:proofErr w:type="gramStart"/>
            <w:r w:rsidRPr="00C25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Какие окончания в именах существительных? Давайте проверим.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-Молодцы, ребята.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Давайте, заполним последний столбик таблицы.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Сделаем вывод, какое окончание имеет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имен существительных? 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каком склонении необязательно проверять окончание, они и так звучат четко? (во 2 склонении) 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Ребята, сегодня мы будем работать с безударными окончаниями в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 и 3 склонения.  </w:t>
            </w:r>
          </w:p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Итак, какая у нас была цель урока? С чем познакомиться? (с безударными окончаниями трех склонений имен существительных в </w:t>
            </w:r>
            <w:proofErr w:type="spellStart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Мы познакомились с ними?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(характеризовать, пояснять формулировать) работу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этапы своей работы, оценивать процесс и результат выполнения задания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свою работу.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: умение работать в коллективе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: приобретение алгоритма действий при определении окончаний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выделение и осознание учащимися того, что 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уже усвоено и что еще подлежит усвоению, осознание качества усвоения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5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Pr="00C2581C" w:rsidRDefault="00A31802" w:rsidP="00A318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Слайд 5-6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доске пустая таблица с окончаниями </w:t>
            </w:r>
          </w:p>
          <w:p w:rsidR="00A31802" w:rsidRP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7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Pr="00C2581C" w:rsidRDefault="00A31802" w:rsidP="00A3180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8-9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10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11-12</w:t>
            </w:r>
          </w:p>
          <w:p w:rsidR="00A31802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1802" w:rsidRP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13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81C" w:rsidRPr="00C2581C" w:rsidTr="009B3C9A">
        <w:trPr>
          <w:trHeight w:val="2392"/>
        </w:trPr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 xml:space="preserve">Вторичное закрепление </w:t>
            </w:r>
          </w:p>
          <w:p w:rsidR="00C2581C" w:rsidRPr="00C2581C" w:rsidRDefault="00C2581C" w:rsidP="00C2581C">
            <w:p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1) самостоятельная работа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hd w:val="clear" w:color="auto" w:fill="FFFFFF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Продолжаем дальше упражняться. В следующем задании вам нужно списать предложения, вставив правильное падежное окончание и выделить его.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Возвратился к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ноч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Поклонись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рыбк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знали по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реч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Подошел у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яблон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Выполните это задание самостоятельно.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Кто уже выполнил </w:t>
            </w:r>
            <w:proofErr w:type="gramStart"/>
            <w:r w:rsidRPr="00C2581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задание</w:t>
            </w:r>
            <w:proofErr w:type="gramEnd"/>
            <w:r w:rsidRPr="00C2581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выдается карточка с индивидуальным заданием. (См. Приложение 1)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Итак, посмотрите на доску, и </w:t>
            </w:r>
            <w:proofErr w:type="gramStart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проверьте все ли верно написали</w:t>
            </w:r>
            <w:proofErr w:type="gramEnd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окончания в словах. Докажите.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Читай первое.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Ребята, чему мы научились, </w:t>
            </w: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выполняя это упражнение? (правильно писать безударное окончание в существительных </w:t>
            </w:r>
            <w:proofErr w:type="spellStart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1 и 3 склонения</w:t>
            </w:r>
            <w:proofErr w:type="gramStart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258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Ребята, а сейчас я предлагаю вам немного отдохнуть. - Я буду называть имена существительные.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Если имя существительное относится к 1-му склонению, вы хлопаете в ладоши;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Если имя существительное относится ко 2-му склонению, вы поднимаете руки вверх;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Если имя существительное относится к 3-му склонению, то приседаете.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Встаньте из-за парт. </w:t>
            </w:r>
            <w:proofErr w:type="spellStart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Подравняйтеь</w:t>
            </w:r>
            <w:proofErr w:type="spellEnd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Слова для физкультминутки: </w:t>
            </w:r>
            <w:proofErr w:type="gramStart"/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Лошадка (1), берег (2), </w:t>
            </w: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молодость (3), ученик (2), парта (1), старость (3), степь (3), морковь (3), свёкла (1), огурец (2), велосипед(2), осень (3), лето (2), весна (1), зима (1), снежинка (1), метель (3).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Хорошо, молодцы ребята. Тихонечко присели. 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(характеризовать, пояснять формулировать) работу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этапы своей работы, оценивать процесс и результат выполнения задания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свою работу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выполнять действия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: умение работать самостоятельно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: приобретение алгоритма действий при определении окончаний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выделение и осознание учащимися того, что уже усвоено и что еще подлежит усвоению, осознание качества усвоения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A31802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Слайд </w:t>
            </w:r>
            <w:r w:rsidR="008F0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15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16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81C" w:rsidRPr="00C2581C" w:rsidTr="009B3C9A">
        <w:trPr>
          <w:trHeight w:val="1826"/>
        </w:trPr>
        <w:tc>
          <w:tcPr>
            <w:tcW w:w="2836" w:type="dxa"/>
          </w:tcPr>
          <w:p w:rsidR="00C2581C" w:rsidRPr="00C2581C" w:rsidRDefault="00C2581C" w:rsidP="00C2581C">
            <w:p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>2) экспресс-опрос;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Теперь проведем экспресс-опрос, проверим ваши знания по правописанию безударных падежных окончаний.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Всего три вопроса.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Записываете цифру 1 и правильный ответ, и т.д.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1. Укажи ошибку в окончании.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А) к качалке;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Б) </w:t>
            </w:r>
            <w:proofErr w:type="gram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к</w:t>
            </w:r>
            <w:proofErr w:type="gram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кормушки;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2. Где неправильно определили падеж существительного?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А) к дому –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П.п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Б) без страха  –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Р.п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proofErr w:type="gram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3. В какой строчке существительные имеют одинаковые окончания?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А) </w:t>
            </w:r>
            <w:proofErr w:type="gram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к</w:t>
            </w:r>
            <w:proofErr w:type="gram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школ_, по парт_, к 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березк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_;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Б) к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дяд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_,  по </w:t>
            </w:r>
            <w:proofErr w:type="spell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кроват</w:t>
            </w:r>
            <w:proofErr w:type="spell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_,  </w:t>
            </w:r>
            <w:proofErr w:type="gramStart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по</w:t>
            </w:r>
            <w:proofErr w:type="gramEnd"/>
            <w:r w:rsidRPr="00C2581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дорог_.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-Проверяем. Возле правильного ответа карандашом ставим +.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 кого </w:t>
            </w:r>
            <w:proofErr w:type="gram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нет ошибок поднимите</w:t>
            </w:r>
            <w:proofErr w:type="gramEnd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зеленый </w:t>
            </w:r>
            <w:proofErr w:type="spell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смайл</w:t>
            </w:r>
            <w:proofErr w:type="spellEnd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 кого есть ошибки? Поднимите желтый </w:t>
            </w:r>
            <w:proofErr w:type="spell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смайл</w:t>
            </w:r>
            <w:proofErr w:type="spellEnd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У кого нет правильного ответа? Поднимите красный </w:t>
            </w:r>
            <w:proofErr w:type="spell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смайл</w:t>
            </w:r>
            <w:proofErr w:type="spellEnd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-Хорошо. Я рада, что у нас нет ребят, у которых </w:t>
            </w:r>
            <w:proofErr w:type="gramStart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нет</w:t>
            </w:r>
            <w:proofErr w:type="gramEnd"/>
            <w:r w:rsidRPr="00C25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 правильных ответов.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Правильно выполнять задания, объяснять и анализировать свои действия 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Регулятивные: выделение и осознание учащимися того, что уже усвоено и что еще подлежит усвоению, осознание качества усвоения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17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18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Слайд 19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0FE4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20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81C" w:rsidRPr="00C2581C" w:rsidTr="009B3C9A">
        <w:trPr>
          <w:trHeight w:val="2392"/>
        </w:trPr>
        <w:tc>
          <w:tcPr>
            <w:tcW w:w="2836" w:type="dxa"/>
          </w:tcPr>
          <w:p w:rsidR="00C2581C" w:rsidRPr="00C2581C" w:rsidRDefault="00C2581C" w:rsidP="00C2581C">
            <w:pPr>
              <w:tabs>
                <w:tab w:val="left" w:pos="426"/>
              </w:tabs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>3) работа по учебнику;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А сейчас поработаем по учебнику.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 101 упр. 194.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Прочитайте пословицы, изменяя падеж существительных, которые даны в скобках?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Читай первую пословицу. Как ты ее понимаешь?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Запишите первую пословицу. Выделите окончание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сущ.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Д.п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Ориентироваться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учебнике, отвечать на вопросы учителя, высказывать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свою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точу зрения, слушать одноклассников.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21</w:t>
            </w: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 урока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Подведем итоги. Какая у нас была тема урока? </w:t>
            </w:r>
          </w:p>
          <w:p w:rsidR="00C2581C" w:rsidRPr="00C2581C" w:rsidRDefault="00C2581C" w:rsidP="00C258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Какие были цели урока? Как вы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считаете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 достигли наших целей?</w:t>
            </w:r>
          </w:p>
          <w:p w:rsidR="00C2581C" w:rsidRPr="00C2581C" w:rsidRDefault="00C2581C" w:rsidP="00C258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А теперь вернемся к нашему чистописанию. Кто ответит, почему же мы писали буквы «е» и «и»?</w:t>
            </w:r>
          </w:p>
          <w:p w:rsidR="00C2581C" w:rsidRPr="00C2581C" w:rsidRDefault="00C2581C" w:rsidP="00C258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Какие склонения имеют </w:t>
            </w: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окончания «е» и «и»? Нам их надо проверять? (да).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Запомните эти окончания.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Отличать</w:t>
            </w: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от уже известного с помощью учителя.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Отвечать </w:t>
            </w: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учителя.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оформлять свою мысль в устной речи.</w:t>
            </w:r>
            <w:proofErr w:type="gramEnd"/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22</w:t>
            </w: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Рефлексия учебной деятельности на уроке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Зеленый </w:t>
            </w:r>
            <w:proofErr w:type="spell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смайл</w:t>
            </w:r>
            <w:proofErr w:type="spell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Покажите, кто считает, что он сегодня работал на уроке активно, со всеми заданиями справился, заработал отметку 5;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Желтый - у кого с некоторыми заданиями возникали проблемы, но он самостоятельно разобрался и работал на отметку 4.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Ребята, я после урока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сдадите мне тетради я просмотрю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поставлю вам отметки.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Красный - у кого сегодня было плохое настроение и не все получилось? 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На следующем уроке мы </w:t>
            </w:r>
            <w:proofErr w:type="gramStart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вернемся к этой теме и у вас будет</w:t>
            </w:r>
            <w:proofErr w:type="gramEnd"/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хорошее настроение!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эмоциональную оценку своей деятельности на уроке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25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учиться совместно с учителем и другими учениками давать эмоциональную оценку деятельности класса на уроке.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Самооценка ученика по принятым формам</w:t>
            </w: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2581C" w:rsidRPr="00C2581C" w:rsidTr="009B3C9A">
        <w:tc>
          <w:tcPr>
            <w:tcW w:w="2836" w:type="dxa"/>
          </w:tcPr>
          <w:p w:rsidR="00C2581C" w:rsidRPr="00C2581C" w:rsidRDefault="00C2581C" w:rsidP="00C2581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Домашнее задание.</w:t>
            </w:r>
          </w:p>
        </w:tc>
        <w:tc>
          <w:tcPr>
            <w:tcW w:w="3544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Откройте дневники и запишите домашнее задание. Стр. 102 упр. 195.</w:t>
            </w:r>
          </w:p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581C">
              <w:rPr>
                <w:rFonts w:ascii="Times New Roman" w:eastAsia="Calibri" w:hAnsi="Times New Roman" w:cs="Times New Roman"/>
                <w:sz w:val="24"/>
                <w:szCs w:val="24"/>
              </w:rPr>
              <w:t>- Ребята на этом наш урок окончен. Всем спасибо за работу.</w:t>
            </w:r>
          </w:p>
        </w:tc>
        <w:tc>
          <w:tcPr>
            <w:tcW w:w="2409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8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Слушать объяснения учителя. Делать соответствующие записи</w:t>
            </w:r>
          </w:p>
        </w:tc>
        <w:tc>
          <w:tcPr>
            <w:tcW w:w="2410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C2581C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581C" w:rsidRPr="00C2581C" w:rsidRDefault="008F0FE4" w:rsidP="00C258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23</w:t>
            </w:r>
          </w:p>
        </w:tc>
      </w:tr>
    </w:tbl>
    <w:p w:rsidR="00C2581C" w:rsidRPr="00C2581C" w:rsidRDefault="00C2581C" w:rsidP="008F0FE4">
      <w:pPr>
        <w:spacing w:after="0" w:line="360" w:lineRule="auto"/>
        <w:rPr>
          <w:rFonts w:ascii="Calibri" w:eastAsia="Calibri" w:hAnsi="Calibri" w:cs="Times New Roman"/>
        </w:rPr>
        <w:sectPr w:rsidR="00C2581C" w:rsidRPr="00C2581C" w:rsidSect="00FF5E1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E32FB5" w:rsidRDefault="00E32FB5" w:rsidP="008F0FE4">
      <w:pPr>
        <w:spacing w:after="0" w:line="360" w:lineRule="auto"/>
      </w:pPr>
    </w:p>
    <w:sectPr w:rsidR="00E32FB5" w:rsidSect="008F0FE4">
      <w:pgSz w:w="16838" w:h="11906" w:orient="landscape"/>
      <w:pgMar w:top="170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D54" w:rsidRDefault="00A52D54">
      <w:pPr>
        <w:spacing w:after="0" w:line="240" w:lineRule="auto"/>
      </w:pPr>
      <w:r>
        <w:separator/>
      </w:r>
    </w:p>
  </w:endnote>
  <w:endnote w:type="continuationSeparator" w:id="0">
    <w:p w:rsidR="00A52D54" w:rsidRDefault="00A5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549917"/>
      <w:docPartObj>
        <w:docPartGallery w:val="Page Numbers (Bottom of Page)"/>
        <w:docPartUnique/>
      </w:docPartObj>
    </w:sdtPr>
    <w:sdtEndPr/>
    <w:sdtContent>
      <w:p w:rsidR="00A46305" w:rsidRDefault="00C2581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FE4">
          <w:rPr>
            <w:noProof/>
          </w:rPr>
          <w:t>2</w:t>
        </w:r>
        <w:r>
          <w:fldChar w:fldCharType="end"/>
        </w:r>
      </w:p>
    </w:sdtContent>
  </w:sdt>
  <w:p w:rsidR="00FF5E15" w:rsidRDefault="00A52D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D54" w:rsidRDefault="00A52D54">
      <w:pPr>
        <w:spacing w:after="0" w:line="240" w:lineRule="auto"/>
      </w:pPr>
      <w:r>
        <w:separator/>
      </w:r>
    </w:p>
  </w:footnote>
  <w:footnote w:type="continuationSeparator" w:id="0">
    <w:p w:rsidR="00A52D54" w:rsidRDefault="00A52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EF7"/>
    <w:multiLevelType w:val="hybridMultilevel"/>
    <w:tmpl w:val="20805AF2"/>
    <w:lvl w:ilvl="0" w:tplc="FD60FABA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91368B"/>
    <w:multiLevelType w:val="hybridMultilevel"/>
    <w:tmpl w:val="960CC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D49F8"/>
    <w:multiLevelType w:val="hybridMultilevel"/>
    <w:tmpl w:val="C472C94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4FCF6B3C"/>
    <w:multiLevelType w:val="hybridMultilevel"/>
    <w:tmpl w:val="5330B5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BC9298D"/>
    <w:multiLevelType w:val="hybridMultilevel"/>
    <w:tmpl w:val="DA14D04A"/>
    <w:lvl w:ilvl="0" w:tplc="28709DB2">
      <w:start w:val="1"/>
      <w:numFmt w:val="upperRoman"/>
      <w:lvlText w:val="%1."/>
      <w:lvlJc w:val="left"/>
      <w:pPr>
        <w:ind w:left="862" w:hanging="720"/>
      </w:pPr>
      <w:rPr>
        <w:rFonts w:ascii="Times New Roman" w:eastAsia="Calibri" w:hAnsi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861"/>
    <w:rsid w:val="000D26D7"/>
    <w:rsid w:val="00666861"/>
    <w:rsid w:val="00796C7D"/>
    <w:rsid w:val="00862A8C"/>
    <w:rsid w:val="008F0FE4"/>
    <w:rsid w:val="00A31802"/>
    <w:rsid w:val="00A52D54"/>
    <w:rsid w:val="00C2581C"/>
    <w:rsid w:val="00E3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5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C2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25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5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C2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2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F5F4F-B77B-4E6D-A29C-A03C9970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2019-12-13T01:55:00Z</dcterms:created>
  <dcterms:modified xsi:type="dcterms:W3CDTF">2021-03-30T03:56:00Z</dcterms:modified>
</cp:coreProperties>
</file>